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51F" w:rsidRPr="00A932B7" w:rsidRDefault="006B351F">
      <w:pPr>
        <w:rPr>
          <w:sz w:val="24"/>
          <w:szCs w:val="24"/>
        </w:rPr>
      </w:pPr>
      <w:r>
        <w:rPr>
          <w:sz w:val="24"/>
          <w:szCs w:val="24"/>
        </w:rPr>
        <w:t>POLICIES</w:t>
      </w:r>
    </w:p>
    <w:p w:rsidR="006B351F" w:rsidRDefault="006B351F">
      <w:pPr>
        <w:rPr>
          <w:rFonts w:ascii="Verdana" w:hAnsi="Verdana"/>
          <w:color w:val="7F7F7F" w:themeColor="text1" w:themeTint="80"/>
          <w:sz w:val="16"/>
          <w:szCs w:val="16"/>
        </w:rPr>
      </w:pPr>
      <w:r w:rsidRPr="006B351F">
        <w:rPr>
          <w:rFonts w:ascii="Verdana" w:hAnsi="Verdana"/>
          <w:color w:val="7F7F7F" w:themeColor="text1" w:themeTint="80"/>
          <w:sz w:val="16"/>
          <w:szCs w:val="16"/>
        </w:rPr>
        <w:t>Welcome and thank you for shopping at Gaetana Design Studio.</w:t>
      </w:r>
    </w:p>
    <w:p w:rsidR="006B351F" w:rsidRDefault="006B351F">
      <w:pPr>
        <w:rPr>
          <w:rFonts w:ascii="Verdana" w:hAnsi="Verdana"/>
          <w:color w:val="7F7F7F" w:themeColor="text1" w:themeTint="80"/>
          <w:sz w:val="16"/>
          <w:szCs w:val="16"/>
        </w:rPr>
      </w:pPr>
      <w:r>
        <w:rPr>
          <w:rFonts w:ascii="Verdana" w:hAnsi="Verdana"/>
          <w:color w:val="7F7F7F" w:themeColor="text1" w:themeTint="80"/>
          <w:sz w:val="16"/>
          <w:szCs w:val="16"/>
        </w:rPr>
        <w:t>Please be patient with us as we are a small company that produces exceptional goods in a lean manufacturing way.  Our ordering and shipping may take up to six weeks for completion – depending on our manufacturing schedules.</w:t>
      </w:r>
    </w:p>
    <w:p w:rsidR="006B351F" w:rsidRDefault="006B351F">
      <w:pPr>
        <w:rPr>
          <w:rFonts w:ascii="Verdana" w:hAnsi="Verdana"/>
          <w:color w:val="7F7F7F" w:themeColor="text1" w:themeTint="80"/>
          <w:sz w:val="16"/>
          <w:szCs w:val="16"/>
        </w:rPr>
      </w:pPr>
      <w:r>
        <w:rPr>
          <w:rFonts w:ascii="Verdana" w:hAnsi="Verdana"/>
          <w:color w:val="7F7F7F" w:themeColor="text1" w:themeTint="80"/>
          <w:sz w:val="16"/>
          <w:szCs w:val="16"/>
        </w:rPr>
        <w:t>Our commitment to well-built products means that we want you to have the best possible product and we also strive for ultimate customer satisfaction.</w:t>
      </w:r>
    </w:p>
    <w:p w:rsidR="006B351F" w:rsidRDefault="006B351F">
      <w:pPr>
        <w:rPr>
          <w:rFonts w:ascii="Verdana" w:hAnsi="Verdana"/>
          <w:color w:val="7F7F7F" w:themeColor="text1" w:themeTint="80"/>
          <w:sz w:val="16"/>
          <w:szCs w:val="16"/>
        </w:rPr>
      </w:pPr>
      <w:r>
        <w:rPr>
          <w:rFonts w:ascii="Verdana" w:hAnsi="Verdana"/>
          <w:color w:val="7F7F7F" w:themeColor="text1" w:themeTint="80"/>
          <w:sz w:val="16"/>
          <w:szCs w:val="16"/>
        </w:rPr>
        <w:t>Please contact us via email at any time.</w:t>
      </w:r>
    </w:p>
    <w:p w:rsidR="006B351F" w:rsidRDefault="006B351F">
      <w:pPr>
        <w:rPr>
          <w:rFonts w:ascii="Verdana" w:hAnsi="Verdana"/>
          <w:color w:val="7F7F7F" w:themeColor="text1" w:themeTint="80"/>
          <w:sz w:val="16"/>
          <w:szCs w:val="16"/>
        </w:rPr>
      </w:pPr>
    </w:p>
    <w:p w:rsidR="006B351F" w:rsidRDefault="006B351F">
      <w:pPr>
        <w:rPr>
          <w:rFonts w:ascii="Verdana" w:hAnsi="Verdana"/>
          <w:color w:val="7F7F7F" w:themeColor="text1" w:themeTint="80"/>
          <w:sz w:val="16"/>
          <w:szCs w:val="16"/>
        </w:rPr>
      </w:pPr>
      <w:r>
        <w:rPr>
          <w:rFonts w:ascii="Verdana" w:hAnsi="Verdana"/>
          <w:color w:val="7F7F7F" w:themeColor="text1" w:themeTint="80"/>
          <w:sz w:val="16"/>
          <w:szCs w:val="16"/>
        </w:rPr>
        <w:t>RETURNS</w:t>
      </w:r>
    </w:p>
    <w:p w:rsidR="006B351F" w:rsidRDefault="006B351F">
      <w:pPr>
        <w:rPr>
          <w:rFonts w:ascii="Verdana" w:hAnsi="Verdana"/>
          <w:color w:val="7F7F7F" w:themeColor="text1" w:themeTint="80"/>
          <w:sz w:val="16"/>
          <w:szCs w:val="16"/>
        </w:rPr>
      </w:pPr>
      <w:r>
        <w:rPr>
          <w:rFonts w:ascii="Verdana" w:hAnsi="Verdana"/>
          <w:color w:val="7F7F7F" w:themeColor="text1" w:themeTint="80"/>
          <w:sz w:val="16"/>
          <w:szCs w:val="16"/>
        </w:rPr>
        <w:t>We want you to love what you ordered and Gaetana Design Studio is happy to accept returns of unworn, unused or defective merchandise returned within 30 days from the date of purchase.</w:t>
      </w:r>
    </w:p>
    <w:p w:rsidR="006B351F" w:rsidRDefault="006B351F">
      <w:pPr>
        <w:rPr>
          <w:rFonts w:ascii="Verdana" w:hAnsi="Verdana"/>
          <w:color w:val="7F7F7F" w:themeColor="text1" w:themeTint="80"/>
          <w:sz w:val="16"/>
          <w:szCs w:val="16"/>
        </w:rPr>
      </w:pPr>
      <w:r>
        <w:rPr>
          <w:rFonts w:ascii="Verdana" w:hAnsi="Verdana"/>
          <w:color w:val="7F7F7F" w:themeColor="text1" w:themeTint="80"/>
          <w:sz w:val="16"/>
          <w:szCs w:val="16"/>
        </w:rPr>
        <w:t xml:space="preserve">Don’t forget that all items must be returned in like-new condition with original packaging, hang tags, labels and materials and </w:t>
      </w:r>
      <w:proofErr w:type="gramStart"/>
      <w:r>
        <w:rPr>
          <w:rFonts w:ascii="Verdana" w:hAnsi="Verdana"/>
          <w:color w:val="7F7F7F" w:themeColor="text1" w:themeTint="80"/>
          <w:sz w:val="16"/>
          <w:szCs w:val="16"/>
        </w:rPr>
        <w:t>that customers</w:t>
      </w:r>
      <w:proofErr w:type="gramEnd"/>
      <w:r>
        <w:rPr>
          <w:rFonts w:ascii="Verdana" w:hAnsi="Verdana"/>
          <w:color w:val="7F7F7F" w:themeColor="text1" w:themeTint="80"/>
          <w:sz w:val="16"/>
          <w:szCs w:val="16"/>
        </w:rPr>
        <w:t xml:space="preserve"> are responsible for</w:t>
      </w:r>
      <w:r w:rsidR="00A932B7">
        <w:rPr>
          <w:rFonts w:ascii="Verdana" w:hAnsi="Verdana"/>
          <w:color w:val="7F7F7F" w:themeColor="text1" w:themeTint="80"/>
          <w:sz w:val="16"/>
          <w:szCs w:val="16"/>
        </w:rPr>
        <w:t xml:space="preserve"> any return shipping costs.</w:t>
      </w:r>
    </w:p>
    <w:p w:rsidR="00A932B7" w:rsidRDefault="00A932B7">
      <w:pPr>
        <w:rPr>
          <w:rFonts w:ascii="Verdana" w:hAnsi="Verdana"/>
          <w:color w:val="7F7F7F" w:themeColor="text1" w:themeTint="80"/>
          <w:sz w:val="16"/>
          <w:szCs w:val="16"/>
        </w:rPr>
      </w:pPr>
      <w:r>
        <w:rPr>
          <w:rFonts w:ascii="Verdana" w:hAnsi="Verdana"/>
          <w:color w:val="7F7F7F" w:themeColor="text1" w:themeTint="80"/>
          <w:sz w:val="16"/>
          <w:szCs w:val="16"/>
        </w:rPr>
        <w:t>You can return any item to the address below, using any traceable shipping method.  Be sure your package is insured and prepaid.  Once we receive your package, we will promptly exchange or refund as you instruct.</w:t>
      </w:r>
    </w:p>
    <w:p w:rsidR="00A932B7" w:rsidRDefault="00A932B7">
      <w:pPr>
        <w:rPr>
          <w:rFonts w:ascii="Verdana" w:hAnsi="Verdana"/>
          <w:color w:val="7F7F7F" w:themeColor="text1" w:themeTint="80"/>
          <w:sz w:val="16"/>
          <w:szCs w:val="16"/>
        </w:rPr>
      </w:pPr>
      <w:r>
        <w:rPr>
          <w:rFonts w:ascii="Verdana" w:hAnsi="Verdana"/>
          <w:color w:val="7F7F7F" w:themeColor="text1" w:themeTint="80"/>
          <w:sz w:val="16"/>
          <w:szCs w:val="16"/>
        </w:rPr>
        <w:t>Our return address is:</w:t>
      </w:r>
    </w:p>
    <w:p w:rsidR="00A932B7" w:rsidRDefault="00A932B7">
      <w:pPr>
        <w:rPr>
          <w:rFonts w:ascii="Verdana" w:hAnsi="Verdana"/>
          <w:color w:val="7F7F7F" w:themeColor="text1" w:themeTint="80"/>
          <w:sz w:val="16"/>
          <w:szCs w:val="16"/>
        </w:rPr>
      </w:pPr>
      <w:r>
        <w:rPr>
          <w:rFonts w:ascii="Verdana" w:hAnsi="Verdana"/>
          <w:color w:val="7F7F7F" w:themeColor="text1" w:themeTint="80"/>
          <w:sz w:val="16"/>
          <w:szCs w:val="16"/>
        </w:rPr>
        <w:t>Gaetana Design Studio</w:t>
      </w:r>
    </w:p>
    <w:p w:rsidR="00A932B7" w:rsidRDefault="00A932B7">
      <w:pPr>
        <w:rPr>
          <w:rFonts w:ascii="Verdana" w:hAnsi="Verdana"/>
          <w:color w:val="7F7F7F" w:themeColor="text1" w:themeTint="80"/>
          <w:sz w:val="16"/>
          <w:szCs w:val="16"/>
        </w:rPr>
      </w:pPr>
    </w:p>
    <w:p w:rsidR="00A932B7" w:rsidRDefault="00A932B7">
      <w:pPr>
        <w:rPr>
          <w:rFonts w:ascii="Verdana" w:hAnsi="Verdana"/>
          <w:color w:val="7F7F7F" w:themeColor="text1" w:themeTint="80"/>
          <w:sz w:val="16"/>
          <w:szCs w:val="16"/>
        </w:rPr>
      </w:pPr>
      <w:r>
        <w:rPr>
          <w:rFonts w:ascii="Verdana" w:hAnsi="Verdana"/>
          <w:color w:val="7F7F7F" w:themeColor="text1" w:themeTint="80"/>
          <w:sz w:val="16"/>
          <w:szCs w:val="16"/>
        </w:rPr>
        <w:t>Please remember to include your package list and order number so that we can correctly credit your account.</w:t>
      </w:r>
    </w:p>
    <w:p w:rsidR="00A932B7" w:rsidRDefault="00A932B7">
      <w:pPr>
        <w:rPr>
          <w:rFonts w:ascii="Verdana" w:hAnsi="Verdana"/>
          <w:color w:val="7F7F7F" w:themeColor="text1" w:themeTint="80"/>
          <w:sz w:val="16"/>
          <w:szCs w:val="16"/>
        </w:rPr>
      </w:pPr>
      <w:r>
        <w:rPr>
          <w:rFonts w:ascii="Verdana" w:hAnsi="Verdana"/>
          <w:color w:val="7F7F7F" w:themeColor="text1" w:themeTint="80"/>
          <w:sz w:val="16"/>
          <w:szCs w:val="16"/>
        </w:rPr>
        <w:t>Any refund will be credited back to your PayPal account or credit card.  Please allow up to two weeks from the day you return the merchandise account to be credited.  Sorry, we cannot accept COD returns.</w:t>
      </w:r>
    </w:p>
    <w:p w:rsidR="00A932B7" w:rsidRDefault="00A932B7">
      <w:pPr>
        <w:rPr>
          <w:rFonts w:ascii="Verdana" w:hAnsi="Verdana"/>
          <w:color w:val="7F7F7F" w:themeColor="text1" w:themeTint="80"/>
          <w:sz w:val="16"/>
          <w:szCs w:val="16"/>
        </w:rPr>
      </w:pPr>
    </w:p>
    <w:p w:rsidR="006B351F" w:rsidRPr="006B351F" w:rsidRDefault="006B351F">
      <w:pPr>
        <w:rPr>
          <w:rFonts w:ascii="Verdana" w:hAnsi="Verdana"/>
          <w:color w:val="7F7F7F" w:themeColor="text1" w:themeTint="80"/>
          <w:sz w:val="16"/>
          <w:szCs w:val="16"/>
        </w:rPr>
      </w:pPr>
    </w:p>
    <w:sectPr w:rsidR="006B351F" w:rsidRPr="006B35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B351F"/>
    <w:rsid w:val="00483F5F"/>
    <w:rsid w:val="006B351F"/>
    <w:rsid w:val="00A93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gaetana</dc:creator>
  <cp:lastModifiedBy>gaetana</cp:lastModifiedBy>
  <cp:revision>2</cp:revision>
  <dcterms:created xsi:type="dcterms:W3CDTF">2015-06-15T22:21:00Z</dcterms:created>
  <dcterms:modified xsi:type="dcterms:W3CDTF">2015-06-15T22:21:00Z</dcterms:modified>
</cp:coreProperties>
</file>